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EDB1F">
      <w:pPr>
        <w:numPr>
          <w:ilvl w:val="0"/>
          <w:numId w:val="0"/>
        </w:numPr>
        <w:jc w:val="center"/>
        <w:rPr>
          <w:rFonts w:hint="default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2024--2025学年</w:t>
      </w:r>
      <w:r>
        <w:rPr>
          <w:rFonts w:hint="eastAsia"/>
          <w:color w:val="FF0000"/>
          <w:sz w:val="36"/>
          <w:szCs w:val="36"/>
          <w:lang w:val="en-US" w:eastAsia="zh-CN"/>
        </w:rPr>
        <w:t>ECT</w:t>
      </w:r>
      <w:r>
        <w:rPr>
          <w:rFonts w:hint="eastAsia"/>
          <w:sz w:val="36"/>
          <w:szCs w:val="36"/>
          <w:lang w:val="en-US" w:eastAsia="zh-CN"/>
        </w:rPr>
        <w:t>笔试考试安排</w:t>
      </w:r>
    </w:p>
    <w:bookmarkEnd w:id="0"/>
    <w:p w14:paraId="4B995AE7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2023级笔试（听力、阅读、写作）------2025年6月8日上午</w:t>
      </w:r>
    </w:p>
    <w:p w14:paraId="039DFE56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2024级笔试（听力、阅读、写作）----2025年6月15日上午</w:t>
      </w:r>
    </w:p>
    <w:p w14:paraId="5CC49983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以上考试时间如有变化，学院会第一时间在学院官网发布通知，具体考场安排考前三天在官网发布。</w:t>
      </w:r>
    </w:p>
    <w:p w14:paraId="687D11E8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785D1696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20A28559">
      <w:pPr>
        <w:numPr>
          <w:ilvl w:val="0"/>
          <w:numId w:val="0"/>
        </w:numPr>
        <w:ind w:firstLine="4480" w:firstLineChars="14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亚澳商学院</w:t>
      </w:r>
    </w:p>
    <w:p w14:paraId="3E58576C">
      <w:pPr>
        <w:numPr>
          <w:ilvl w:val="0"/>
          <w:numId w:val="0"/>
        </w:numPr>
        <w:ind w:firstLine="4160" w:firstLineChars="13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2025年5月21日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94E5C"/>
    <w:rsid w:val="22430F97"/>
    <w:rsid w:val="33B010B9"/>
    <w:rsid w:val="3BCA03B6"/>
    <w:rsid w:val="591510AD"/>
    <w:rsid w:val="5DB01119"/>
    <w:rsid w:val="616E7463"/>
    <w:rsid w:val="786F23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147</Characters>
  <Lines>0</Lines>
  <Paragraphs>0</Paragraphs>
  <TotalTime>7</TotalTime>
  <ScaleCrop>false</ScaleCrop>
  <LinksUpToDate>false</LinksUpToDate>
  <CharactersWithSpaces>147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2025-04-11T01:14:36Z</dcterms:created>
  <dc:creator>Lenovo</dc:creator>
  <cp:lastModifiedBy>钱小</cp:lastModifiedBy>
  <dcterms:modified xsi:type="dcterms:W3CDTF">2025-05-21T07:21:27Z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eyJoZGlkIjoiNTM2YzE2YzdmMjVmMzMzOTEyMTMzNDJmNjI0ZGFlNzkiLCJ1c2VySWQiOiIxMTU5NjA3OTEyIn0=</vt:lpwstr>
  </property>
  <property fmtid="{D5CDD505-2E9C-101B-9397-08002B2CF9AE}" pid="4" name="ICV">
    <vt:lpwstr>6E5F533FD5EE4DBA9938AEBFCE2FF20E_13</vt:lpwstr>
  </property>
</Properties>
</file>